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C0" w:rsidRPr="008431A5" w:rsidRDefault="00F608C0" w:rsidP="00F608C0">
      <w:pPr>
        <w:jc w:val="center"/>
        <w:rPr>
          <w:sz w:val="22"/>
          <w:szCs w:val="22"/>
          <w:lang w:val="uk-UA"/>
        </w:rPr>
      </w:pPr>
      <w:r w:rsidRPr="008431A5">
        <w:rPr>
          <w:lang w:val="uk-UA"/>
        </w:rPr>
        <w:fldChar w:fldCharType="begin"/>
      </w:r>
      <w:r w:rsidRPr="008431A5">
        <w:rPr>
          <w:lang w:val="uk-UA"/>
        </w:rPr>
        <w:instrText xml:space="preserve"> INCLUDEPICTURE  "http://zakonst.rada.gov.ua/images/gerb.gif" \* MERGEFORMATINET </w:instrText>
      </w:r>
      <w:r w:rsidRPr="008431A5">
        <w:rPr>
          <w:lang w:val="uk-UA"/>
        </w:rPr>
        <w:fldChar w:fldCharType="separate"/>
      </w:r>
      <w:r w:rsidR="008A17FD" w:rsidRPr="008431A5">
        <w:rPr>
          <w:lang w:val="uk-UA"/>
        </w:rPr>
        <w:fldChar w:fldCharType="begin"/>
      </w:r>
      <w:r w:rsidR="008A17FD" w:rsidRPr="008431A5">
        <w:rPr>
          <w:lang w:val="uk-UA"/>
        </w:rPr>
        <w:instrText xml:space="preserve"> INCLUDEPICTURE  "http://zakonst.rada.gov.ua/images/gerb.gif" \* MERGEFORMATINET </w:instrText>
      </w:r>
      <w:r w:rsidR="008A17FD" w:rsidRPr="008431A5">
        <w:rPr>
          <w:lang w:val="uk-UA"/>
        </w:rPr>
        <w:fldChar w:fldCharType="separate"/>
      </w:r>
      <w:r w:rsidR="00DC1270" w:rsidRPr="008431A5">
        <w:rPr>
          <w:lang w:val="uk-UA"/>
        </w:rPr>
        <w:fldChar w:fldCharType="begin"/>
      </w:r>
      <w:r w:rsidR="00DC1270" w:rsidRPr="008431A5">
        <w:rPr>
          <w:lang w:val="uk-UA"/>
        </w:rPr>
        <w:instrText xml:space="preserve"> </w:instrText>
      </w:r>
      <w:r w:rsidR="00DC1270" w:rsidRPr="008431A5">
        <w:rPr>
          <w:lang w:val="uk-UA"/>
        </w:rPr>
        <w:instrText>INCLUDEPICTURE  "http://zakonst.rada.gov.ua/images/gerb.gif" \* MERGEFORMATINET</w:instrText>
      </w:r>
      <w:r w:rsidR="00DC1270" w:rsidRPr="008431A5">
        <w:rPr>
          <w:lang w:val="uk-UA"/>
        </w:rPr>
        <w:instrText xml:space="preserve"> </w:instrText>
      </w:r>
      <w:r w:rsidR="00DC1270" w:rsidRPr="008431A5">
        <w:rPr>
          <w:lang w:val="uk-UA"/>
        </w:rPr>
        <w:fldChar w:fldCharType="separate"/>
      </w:r>
      <w:r w:rsidR="008431A5" w:rsidRPr="008431A5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preferrelative="f">
            <v:imagedata r:id="rId4" r:href="rId5"/>
            <o:lock v:ext="edit" aspectratio="f"/>
          </v:shape>
        </w:pict>
      </w:r>
      <w:r w:rsidR="00DC1270" w:rsidRPr="008431A5">
        <w:rPr>
          <w:lang w:val="uk-UA"/>
        </w:rPr>
        <w:fldChar w:fldCharType="end"/>
      </w:r>
      <w:r w:rsidR="008A17FD" w:rsidRPr="008431A5">
        <w:rPr>
          <w:lang w:val="uk-UA"/>
        </w:rPr>
        <w:fldChar w:fldCharType="end"/>
      </w:r>
      <w:r w:rsidRPr="008431A5">
        <w:rPr>
          <w:lang w:val="uk-UA"/>
        </w:rPr>
        <w:fldChar w:fldCharType="end"/>
      </w:r>
    </w:p>
    <w:p w:rsidR="00F608C0" w:rsidRPr="008431A5" w:rsidRDefault="00F608C0" w:rsidP="00F608C0">
      <w:pPr>
        <w:pStyle w:val="a4"/>
        <w:ind w:left="0" w:firstLine="0"/>
        <w:rPr>
          <w:sz w:val="16"/>
          <w:szCs w:val="16"/>
        </w:rPr>
      </w:pPr>
    </w:p>
    <w:p w:rsidR="00F608C0" w:rsidRPr="008431A5" w:rsidRDefault="00F608C0" w:rsidP="00F608C0">
      <w:pPr>
        <w:pStyle w:val="a4"/>
        <w:ind w:left="284" w:firstLine="0"/>
        <w:rPr>
          <w:sz w:val="28"/>
          <w:szCs w:val="28"/>
        </w:rPr>
      </w:pPr>
      <w:r w:rsidRPr="008431A5">
        <w:rPr>
          <w:sz w:val="28"/>
          <w:szCs w:val="28"/>
        </w:rPr>
        <w:t>ЛОЗІВСЬКИЙ МІСЬКРАЙОННИЙ СУД ХАРКІВСЬКОЇ ОБЛАСТІ</w:t>
      </w:r>
    </w:p>
    <w:p w:rsidR="00F608C0" w:rsidRPr="008431A5" w:rsidRDefault="00F608C0" w:rsidP="00F608C0">
      <w:pPr>
        <w:pStyle w:val="a4"/>
        <w:ind w:left="0" w:firstLine="0"/>
        <w:jc w:val="left"/>
        <w:rPr>
          <w:b w:val="0"/>
          <w:bCs/>
          <w:sz w:val="18"/>
          <w:szCs w:val="18"/>
        </w:rPr>
      </w:pPr>
      <w:r w:rsidRPr="008431A5">
        <w:rPr>
          <w:b w:val="0"/>
          <w:bCs/>
          <w:sz w:val="18"/>
          <w:szCs w:val="18"/>
        </w:rPr>
        <w:t>вул. Ярослава Мудрого, 9,  м. Лозова, Харківська область, 64600, тел./факс (05745) 2-58-83,  e-mail inbox@lzm.hr.court.gov.ua</w:t>
      </w:r>
    </w:p>
    <w:p w:rsidR="00F608C0" w:rsidRPr="008431A5" w:rsidRDefault="00F608C0" w:rsidP="00F608C0">
      <w:pPr>
        <w:ind w:left="284"/>
        <w:rPr>
          <w:b/>
          <w:bCs/>
          <w:sz w:val="28"/>
          <w:szCs w:val="28"/>
          <w:lang w:val="uk-UA"/>
        </w:rPr>
      </w:pPr>
      <w:r w:rsidRPr="008431A5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72389</wp:posOffset>
                </wp:positionV>
                <wp:extent cx="62198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DE00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7pt" to="489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" strokeweight="4.5pt">
                <v:stroke linestyle="thickThin" joinstyle="miter"/>
              </v:line>
            </w:pict>
          </mc:Fallback>
        </mc:AlternateContent>
      </w:r>
    </w:p>
    <w:p w:rsidR="00F608C0" w:rsidRPr="008431A5" w:rsidRDefault="00F608C0" w:rsidP="00F608C0">
      <w:pPr>
        <w:rPr>
          <w:bCs/>
          <w:sz w:val="28"/>
          <w:lang w:val="uk-UA"/>
        </w:rPr>
      </w:pPr>
      <w:r w:rsidRPr="008431A5">
        <w:rPr>
          <w:bCs/>
          <w:sz w:val="28"/>
          <w:lang w:val="uk-UA"/>
        </w:rPr>
        <w:t>1</w:t>
      </w:r>
      <w:r w:rsidR="008431A5">
        <w:rPr>
          <w:bCs/>
          <w:sz w:val="28"/>
          <w:lang w:val="uk-UA"/>
        </w:rPr>
        <w:t>3</w:t>
      </w:r>
      <w:r w:rsidRPr="008431A5">
        <w:rPr>
          <w:bCs/>
          <w:sz w:val="28"/>
          <w:lang w:val="uk-UA"/>
        </w:rPr>
        <w:t>.05.2021 № 0</w:t>
      </w:r>
      <w:r w:rsidR="007A5EAF" w:rsidRPr="008431A5">
        <w:rPr>
          <w:bCs/>
          <w:sz w:val="28"/>
          <w:lang w:val="uk-UA"/>
        </w:rPr>
        <w:t>1-32</w:t>
      </w:r>
      <w:r w:rsidRPr="008431A5">
        <w:rPr>
          <w:bCs/>
          <w:sz w:val="28"/>
          <w:lang w:val="uk-UA"/>
        </w:rPr>
        <w:t>/ЕП-</w:t>
      </w:r>
      <w:r w:rsidR="008431A5" w:rsidRPr="008431A5">
        <w:rPr>
          <w:bCs/>
          <w:sz w:val="28"/>
          <w:lang w:val="uk-UA"/>
        </w:rPr>
        <w:t>489</w:t>
      </w:r>
      <w:r w:rsidRPr="008431A5">
        <w:rPr>
          <w:bCs/>
          <w:sz w:val="28"/>
          <w:lang w:val="uk-UA"/>
        </w:rPr>
        <w:t>/21</w:t>
      </w:r>
    </w:p>
    <w:p w:rsidR="00F608C0" w:rsidRPr="008431A5" w:rsidRDefault="00F608C0" w:rsidP="00F608C0">
      <w:pPr>
        <w:rPr>
          <w:iCs/>
          <w:sz w:val="28"/>
          <w:szCs w:val="28"/>
          <w:lang w:val="uk-UA"/>
        </w:rPr>
      </w:pPr>
    </w:p>
    <w:p w:rsidR="00F608C0" w:rsidRPr="008431A5" w:rsidRDefault="00F608C0" w:rsidP="007A5EAF">
      <w:pPr>
        <w:ind w:left="5103"/>
        <w:rPr>
          <w:i/>
          <w:iCs/>
          <w:sz w:val="28"/>
          <w:szCs w:val="28"/>
          <w:lang w:val="uk-UA"/>
        </w:rPr>
      </w:pPr>
      <w:r w:rsidRPr="008431A5">
        <w:rPr>
          <w:b/>
          <w:iCs/>
          <w:sz w:val="28"/>
          <w:szCs w:val="28"/>
          <w:lang w:val="uk-UA"/>
        </w:rPr>
        <w:t>Національне агентство України</w:t>
      </w:r>
    </w:p>
    <w:p w:rsidR="00F608C0" w:rsidRPr="008431A5" w:rsidRDefault="00F608C0" w:rsidP="007A5EAF">
      <w:pPr>
        <w:ind w:left="5103"/>
        <w:rPr>
          <w:b/>
          <w:iCs/>
          <w:sz w:val="28"/>
          <w:szCs w:val="28"/>
          <w:lang w:val="uk-UA"/>
        </w:rPr>
      </w:pPr>
      <w:r w:rsidRPr="008431A5">
        <w:rPr>
          <w:b/>
          <w:iCs/>
          <w:sz w:val="28"/>
          <w:szCs w:val="28"/>
          <w:lang w:val="uk-UA"/>
        </w:rPr>
        <w:t xml:space="preserve">з питань державної служби  </w:t>
      </w:r>
    </w:p>
    <w:p w:rsidR="007A5EAF" w:rsidRPr="008431A5" w:rsidRDefault="007A5EAF" w:rsidP="007A5EAF">
      <w:pPr>
        <w:ind w:left="5103"/>
        <w:rPr>
          <w:i/>
          <w:iCs/>
          <w:sz w:val="28"/>
          <w:szCs w:val="28"/>
          <w:lang w:val="uk-UA"/>
        </w:rPr>
      </w:pPr>
    </w:p>
    <w:p w:rsidR="00F608C0" w:rsidRPr="008431A5" w:rsidRDefault="00F608C0" w:rsidP="00F608C0">
      <w:pPr>
        <w:jc w:val="both"/>
        <w:rPr>
          <w:iCs/>
          <w:sz w:val="28"/>
          <w:szCs w:val="28"/>
          <w:lang w:val="uk-UA"/>
        </w:rPr>
      </w:pPr>
    </w:p>
    <w:p w:rsidR="009A3D78" w:rsidRPr="008431A5" w:rsidRDefault="009A3D78" w:rsidP="009A3D78">
      <w:pPr>
        <w:pStyle w:val="a3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8431A5">
        <w:rPr>
          <w:sz w:val="28"/>
          <w:szCs w:val="28"/>
          <w:shd w:val="clear" w:color="auto" w:fill="FFFFFF"/>
          <w:lang w:val="uk-UA"/>
        </w:rPr>
        <w:t>В</w:t>
      </w:r>
      <w:r w:rsidRPr="008431A5">
        <w:rPr>
          <w:sz w:val="28"/>
          <w:szCs w:val="28"/>
          <w:lang w:val="uk-UA"/>
        </w:rPr>
        <w:t xml:space="preserve">ідповідно до Закону України «Про державну службу» від 10.12.2015 №889-VIII (із змінами), </w:t>
      </w:r>
      <w:r w:rsidRPr="008431A5">
        <w:rPr>
          <w:color w:val="000000"/>
          <w:sz w:val="28"/>
          <w:szCs w:val="28"/>
          <w:lang w:val="uk-UA" w:eastAsia="uk-UA"/>
        </w:rPr>
        <w:t>Порядку проведення конкурсу на зайняття посад державної служби, затвердженого постановою Кабінету Міністрів України від 25.03.2016 №246 (в редакції постанови КМУ від 18.08.2017 №648), Положення про проведення конкурсів для призначення на посади державних службовців у судах, органах та установах системи правосуддя, затвердженого рішенням  Вищої ради правосуддя від 05.09.2017 №2646/0/15-17 (в редакції рішення ВРП від 26.11.2019 №3162/0/15-19), Лозівський міськрайонний суд Харківської області</w:t>
      </w:r>
      <w:r w:rsidRPr="008431A5">
        <w:rPr>
          <w:sz w:val="28"/>
          <w:szCs w:val="28"/>
          <w:lang w:val="uk-UA"/>
        </w:rPr>
        <w:t xml:space="preserve"> повідомляє наступне.</w:t>
      </w:r>
    </w:p>
    <w:p w:rsidR="009A3D78" w:rsidRPr="008431A5" w:rsidRDefault="009A3D78" w:rsidP="009A3D78">
      <w:pPr>
        <w:ind w:firstLine="708"/>
        <w:jc w:val="both"/>
        <w:rPr>
          <w:sz w:val="28"/>
          <w:szCs w:val="28"/>
          <w:lang w:val="uk-UA"/>
        </w:rPr>
      </w:pPr>
      <w:r w:rsidRPr="008431A5">
        <w:rPr>
          <w:sz w:val="28"/>
          <w:szCs w:val="28"/>
          <w:lang w:val="uk-UA"/>
        </w:rPr>
        <w:t xml:space="preserve">Переможцем конкурсу на зайняття вакантної посади державної служби категорії «В» – </w:t>
      </w:r>
      <w:r w:rsidR="008431A5" w:rsidRPr="008431A5">
        <w:rPr>
          <w:sz w:val="28"/>
          <w:szCs w:val="28"/>
          <w:lang w:val="uk-UA"/>
        </w:rPr>
        <w:t>судового розпорядника</w:t>
      </w:r>
      <w:r w:rsidRPr="008431A5">
        <w:rPr>
          <w:sz w:val="28"/>
          <w:szCs w:val="28"/>
          <w:lang w:val="uk-UA"/>
        </w:rPr>
        <w:t xml:space="preserve"> </w:t>
      </w:r>
      <w:r w:rsidR="00D0673E" w:rsidRPr="008431A5">
        <w:rPr>
          <w:sz w:val="28"/>
          <w:szCs w:val="28"/>
          <w:lang w:val="uk-UA"/>
        </w:rPr>
        <w:t>Лозівського міськрайонного суду Харківської області</w:t>
      </w:r>
      <w:r w:rsidRPr="008431A5">
        <w:rPr>
          <w:sz w:val="28"/>
          <w:szCs w:val="28"/>
          <w:lang w:val="uk-UA"/>
        </w:rPr>
        <w:t xml:space="preserve">,  відповідно до наказу керівника апарату від </w:t>
      </w:r>
      <w:r w:rsidR="00D0673E" w:rsidRPr="008431A5">
        <w:rPr>
          <w:sz w:val="28"/>
          <w:szCs w:val="28"/>
          <w:lang w:val="uk-UA"/>
        </w:rPr>
        <w:t>1</w:t>
      </w:r>
      <w:r w:rsidR="008431A5">
        <w:rPr>
          <w:sz w:val="28"/>
          <w:szCs w:val="28"/>
          <w:lang w:val="uk-UA"/>
        </w:rPr>
        <w:t>2</w:t>
      </w:r>
      <w:r w:rsidR="00D0673E" w:rsidRPr="008431A5">
        <w:rPr>
          <w:sz w:val="28"/>
          <w:szCs w:val="28"/>
          <w:lang w:val="uk-UA"/>
        </w:rPr>
        <w:t>.05</w:t>
      </w:r>
      <w:r w:rsidRPr="008431A5">
        <w:rPr>
          <w:sz w:val="28"/>
          <w:szCs w:val="28"/>
          <w:lang w:val="uk-UA"/>
        </w:rPr>
        <w:t xml:space="preserve">.2021 обрано </w:t>
      </w:r>
      <w:r w:rsidR="008431A5">
        <w:rPr>
          <w:b/>
          <w:sz w:val="28"/>
          <w:szCs w:val="28"/>
          <w:lang w:val="uk-UA"/>
        </w:rPr>
        <w:t>Мельниченко Надію Юріїв</w:t>
      </w:r>
      <w:r w:rsidR="00D0673E" w:rsidRPr="008431A5">
        <w:rPr>
          <w:b/>
          <w:sz w:val="28"/>
          <w:szCs w:val="28"/>
          <w:lang w:val="uk-UA"/>
        </w:rPr>
        <w:t>ну</w:t>
      </w:r>
      <w:r w:rsidRPr="008431A5">
        <w:rPr>
          <w:b/>
          <w:sz w:val="28"/>
          <w:szCs w:val="28"/>
          <w:lang w:val="uk-UA"/>
        </w:rPr>
        <w:t>.</w:t>
      </w:r>
      <w:r w:rsidRPr="008431A5">
        <w:rPr>
          <w:sz w:val="28"/>
          <w:szCs w:val="28"/>
          <w:lang w:val="uk-UA"/>
        </w:rPr>
        <w:t xml:space="preserve"> Загальна кількість балів набрана кандидатом – </w:t>
      </w:r>
      <w:r w:rsidR="007E7530">
        <w:rPr>
          <w:sz w:val="28"/>
          <w:szCs w:val="28"/>
          <w:lang w:val="uk-UA"/>
        </w:rPr>
        <w:t>9</w:t>
      </w:r>
      <w:r w:rsidRPr="008431A5">
        <w:rPr>
          <w:sz w:val="28"/>
          <w:szCs w:val="28"/>
          <w:lang w:val="uk-UA"/>
        </w:rPr>
        <w:t xml:space="preserve"> балів.</w:t>
      </w:r>
    </w:p>
    <w:p w:rsidR="009A3D78" w:rsidRPr="008431A5" w:rsidRDefault="009A3D78" w:rsidP="009A3D78">
      <w:pPr>
        <w:ind w:firstLine="708"/>
        <w:jc w:val="both"/>
        <w:rPr>
          <w:b/>
          <w:sz w:val="28"/>
          <w:szCs w:val="28"/>
          <w:lang w:val="uk-UA"/>
        </w:rPr>
      </w:pPr>
      <w:r w:rsidRPr="008431A5">
        <w:rPr>
          <w:iCs/>
          <w:sz w:val="28"/>
          <w:szCs w:val="28"/>
          <w:lang w:val="uk-UA"/>
        </w:rPr>
        <w:t xml:space="preserve">Оголошення про проведення конкурсу на вакантну посаду розміщено                 на </w:t>
      </w:r>
      <w:r w:rsidRPr="008431A5">
        <w:rPr>
          <w:sz w:val="28"/>
          <w:szCs w:val="28"/>
          <w:lang w:val="uk-UA"/>
        </w:rPr>
        <w:t xml:space="preserve">Єдиному порталі вакансій державної служби </w:t>
      </w:r>
      <w:r w:rsidRPr="008431A5">
        <w:rPr>
          <w:iCs/>
          <w:sz w:val="28"/>
          <w:szCs w:val="28"/>
          <w:lang w:val="uk-UA"/>
        </w:rPr>
        <w:t>НАДС</w:t>
      </w:r>
      <w:r w:rsidRPr="008431A5">
        <w:rPr>
          <w:sz w:val="28"/>
          <w:szCs w:val="28"/>
          <w:lang w:val="uk-UA"/>
        </w:rPr>
        <w:t xml:space="preserve"> </w:t>
      </w:r>
      <w:r w:rsidR="00824D68" w:rsidRPr="008431A5">
        <w:rPr>
          <w:sz w:val="28"/>
          <w:szCs w:val="28"/>
          <w:lang w:val="uk-UA"/>
        </w:rPr>
        <w:t>2</w:t>
      </w:r>
      <w:r w:rsidR="009C142D">
        <w:rPr>
          <w:sz w:val="28"/>
          <w:szCs w:val="28"/>
          <w:lang w:val="uk-UA"/>
        </w:rPr>
        <w:t>9</w:t>
      </w:r>
      <w:bookmarkStart w:id="0" w:name="_GoBack"/>
      <w:bookmarkEnd w:id="0"/>
      <w:r w:rsidRPr="008431A5">
        <w:rPr>
          <w:sz w:val="28"/>
          <w:szCs w:val="28"/>
          <w:lang w:val="uk-UA"/>
        </w:rPr>
        <w:t>.04.2021, вакансія №</w:t>
      </w:r>
      <w:r w:rsidR="00824D68" w:rsidRPr="008431A5">
        <w:rPr>
          <w:sz w:val="28"/>
          <w:szCs w:val="28"/>
          <w:lang w:val="uk-UA"/>
        </w:rPr>
        <w:t>ЛМРСХО-</w:t>
      </w:r>
      <w:r w:rsidR="007E7530">
        <w:rPr>
          <w:sz w:val="28"/>
          <w:szCs w:val="28"/>
          <w:lang w:val="uk-UA"/>
        </w:rPr>
        <w:t>6</w:t>
      </w:r>
      <w:r w:rsidRPr="008431A5">
        <w:rPr>
          <w:sz w:val="28"/>
          <w:szCs w:val="28"/>
          <w:lang w:val="uk-UA"/>
        </w:rPr>
        <w:t>.</w:t>
      </w:r>
    </w:p>
    <w:p w:rsidR="007A5EAF" w:rsidRPr="008431A5" w:rsidRDefault="007A5EAF" w:rsidP="007A5EAF">
      <w:pPr>
        <w:jc w:val="both"/>
        <w:rPr>
          <w:iCs/>
          <w:sz w:val="28"/>
          <w:szCs w:val="28"/>
          <w:lang w:val="uk-UA"/>
        </w:rPr>
      </w:pPr>
    </w:p>
    <w:p w:rsidR="007A5EAF" w:rsidRPr="008431A5" w:rsidRDefault="007A5EAF" w:rsidP="007A5EAF">
      <w:pPr>
        <w:jc w:val="both"/>
        <w:rPr>
          <w:iCs/>
          <w:sz w:val="28"/>
          <w:szCs w:val="28"/>
          <w:lang w:val="uk-UA"/>
        </w:rPr>
      </w:pPr>
    </w:p>
    <w:p w:rsidR="007A5EAF" w:rsidRPr="008431A5" w:rsidRDefault="007A5EAF" w:rsidP="007A5EAF">
      <w:pPr>
        <w:rPr>
          <w:b/>
          <w:iCs/>
          <w:sz w:val="28"/>
          <w:szCs w:val="28"/>
          <w:lang w:val="uk-UA"/>
        </w:rPr>
      </w:pPr>
      <w:r w:rsidRPr="008431A5">
        <w:rPr>
          <w:b/>
          <w:iCs/>
          <w:sz w:val="28"/>
          <w:szCs w:val="28"/>
          <w:lang w:val="uk-UA"/>
        </w:rPr>
        <w:t xml:space="preserve">Керівник апарату суду </w:t>
      </w:r>
      <w:r w:rsidRPr="008431A5">
        <w:rPr>
          <w:b/>
          <w:iCs/>
          <w:sz w:val="28"/>
          <w:szCs w:val="28"/>
          <w:lang w:val="uk-UA"/>
        </w:rPr>
        <w:tab/>
      </w:r>
      <w:r w:rsidRPr="008431A5">
        <w:rPr>
          <w:b/>
          <w:iCs/>
          <w:sz w:val="28"/>
          <w:szCs w:val="28"/>
          <w:lang w:val="uk-UA"/>
        </w:rPr>
        <w:tab/>
      </w:r>
      <w:r w:rsidRPr="008431A5">
        <w:rPr>
          <w:b/>
          <w:iCs/>
          <w:sz w:val="28"/>
          <w:szCs w:val="28"/>
          <w:lang w:val="uk-UA"/>
        </w:rPr>
        <w:tab/>
      </w:r>
      <w:r w:rsidRPr="008431A5">
        <w:rPr>
          <w:b/>
          <w:iCs/>
          <w:sz w:val="28"/>
          <w:szCs w:val="28"/>
          <w:lang w:val="uk-UA"/>
        </w:rPr>
        <w:tab/>
      </w:r>
      <w:r w:rsidRPr="008431A5">
        <w:rPr>
          <w:b/>
          <w:iCs/>
          <w:sz w:val="28"/>
          <w:szCs w:val="28"/>
          <w:lang w:val="uk-UA"/>
        </w:rPr>
        <w:tab/>
        <w:t xml:space="preserve">    </w:t>
      </w:r>
      <w:proofErr w:type="spellStart"/>
      <w:r w:rsidR="007041F3" w:rsidRPr="008431A5">
        <w:rPr>
          <w:b/>
          <w:iCs/>
          <w:sz w:val="28"/>
          <w:szCs w:val="28"/>
          <w:lang w:val="uk-UA"/>
        </w:rPr>
        <w:t>О.</w:t>
      </w:r>
      <w:r w:rsidR="00D90FCF" w:rsidRPr="008431A5">
        <w:rPr>
          <w:b/>
          <w:iCs/>
          <w:sz w:val="28"/>
          <w:szCs w:val="28"/>
          <w:lang w:val="uk-UA"/>
        </w:rPr>
        <w:t>В</w:t>
      </w:r>
      <w:r w:rsidR="007041F3" w:rsidRPr="008431A5">
        <w:rPr>
          <w:b/>
          <w:iCs/>
          <w:sz w:val="28"/>
          <w:szCs w:val="28"/>
          <w:lang w:val="uk-UA"/>
        </w:rPr>
        <w:t>.Скоробогата</w:t>
      </w:r>
      <w:proofErr w:type="spellEnd"/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8431A5" w:rsidRDefault="007041F3" w:rsidP="007041F3">
      <w:pPr>
        <w:ind w:right="-428"/>
        <w:jc w:val="both"/>
        <w:rPr>
          <w:sz w:val="22"/>
          <w:lang w:val="uk-UA"/>
        </w:rPr>
      </w:pPr>
      <w:r w:rsidRPr="008431A5">
        <w:rPr>
          <w:sz w:val="22"/>
          <w:lang w:val="uk-UA"/>
        </w:rPr>
        <w:t>Комісаренко, 0574526690</w:t>
      </w:r>
    </w:p>
    <w:p w:rsidR="007A5EAF" w:rsidRPr="008431A5" w:rsidRDefault="007A5EAF" w:rsidP="007A5EAF">
      <w:pPr>
        <w:rPr>
          <w:b/>
          <w:iCs/>
          <w:sz w:val="28"/>
          <w:szCs w:val="28"/>
          <w:lang w:val="uk-UA"/>
        </w:rPr>
      </w:pPr>
    </w:p>
    <w:p w:rsidR="00F608C0" w:rsidRPr="008431A5" w:rsidRDefault="00F608C0">
      <w:pPr>
        <w:rPr>
          <w:lang w:val="uk-UA"/>
        </w:rPr>
      </w:pPr>
    </w:p>
    <w:sectPr w:rsidR="00F608C0" w:rsidRPr="008431A5" w:rsidSect="00F608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2"/>
    <w:rsid w:val="00680177"/>
    <w:rsid w:val="007041F3"/>
    <w:rsid w:val="007A5EAF"/>
    <w:rsid w:val="007E7530"/>
    <w:rsid w:val="00807DD2"/>
    <w:rsid w:val="00824D68"/>
    <w:rsid w:val="008431A5"/>
    <w:rsid w:val="008A17FD"/>
    <w:rsid w:val="009A3D78"/>
    <w:rsid w:val="009C142D"/>
    <w:rsid w:val="00D0673E"/>
    <w:rsid w:val="00D90FCF"/>
    <w:rsid w:val="00DC1270"/>
    <w:rsid w:val="00F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1B64"/>
  <w15:chartTrackingRefBased/>
  <w15:docId w15:val="{FF5C9BB4-4061-4E51-A1F9-937D8F5B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F608C0"/>
    <w:pPr>
      <w:widowControl w:val="0"/>
      <w:suppressAutoHyphens/>
      <w:ind w:left="-567" w:firstLine="1"/>
      <w:jc w:val="center"/>
    </w:pPr>
    <w:rPr>
      <w:b/>
      <w:sz w:val="36"/>
      <w:szCs w:val="20"/>
      <w:lang w:val="uk-UA" w:eastAsia="ar-SA"/>
    </w:rPr>
  </w:style>
  <w:style w:type="character" w:customStyle="1" w:styleId="a5">
    <w:name w:val="Основной текст с отступом Знак"/>
    <w:basedOn w:val="a0"/>
    <w:link w:val="a4"/>
    <w:rsid w:val="00F608C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90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0F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zakonst.rada.gov.ua/images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2021-05-13T05:44:00Z</cp:lastPrinted>
  <dcterms:created xsi:type="dcterms:W3CDTF">2021-05-11T12:11:00Z</dcterms:created>
  <dcterms:modified xsi:type="dcterms:W3CDTF">2021-05-13T05:44:00Z</dcterms:modified>
</cp:coreProperties>
</file>